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596" w:rsidRDefault="000A236C" w:rsidP="00CA7596">
      <w:pPr>
        <w:spacing w:after="0" w:line="240" w:lineRule="auto"/>
        <w:jc w:val="center"/>
        <w:rPr>
          <w:rFonts w:ascii="Times New Roman" w:hAnsi="Times New Roman" w:cs="Times New Roman"/>
          <w:b/>
          <w:sz w:val="32"/>
          <w:szCs w:val="36"/>
        </w:rPr>
      </w:pPr>
      <w:r>
        <w:rPr>
          <w:rFonts w:ascii="Times New Roman" w:hAnsi="Times New Roman" w:cs="Times New Roman"/>
          <w:b/>
          <w:sz w:val="34"/>
          <w:szCs w:val="36"/>
        </w:rPr>
        <w:tab/>
      </w:r>
      <w:r w:rsidR="00CA7596" w:rsidRPr="00CA7596">
        <w:rPr>
          <w:rFonts w:ascii="Times New Roman" w:hAnsi="Times New Roman" w:cs="Times New Roman"/>
          <w:b/>
          <w:bCs/>
          <w:sz w:val="40"/>
          <w:szCs w:val="40"/>
          <w:shd w:val="clear" w:color="auto" w:fill="FFFFFF"/>
        </w:rPr>
        <w:t>THỰC PHẨM CẦN KIÊNG KHI BÉ BỊ HO</w:t>
      </w:r>
      <w:r w:rsidR="00CA7596">
        <w:rPr>
          <w:rFonts w:ascii="Times New Roman" w:hAnsi="Times New Roman" w:cs="Times New Roman"/>
          <w:b/>
          <w:sz w:val="32"/>
          <w:szCs w:val="36"/>
        </w:rPr>
        <w:t xml:space="preserve"> </w:t>
      </w:r>
    </w:p>
    <w:p w:rsidR="0041482E" w:rsidRPr="006A4235" w:rsidRDefault="0041482E" w:rsidP="00CA7596">
      <w:pPr>
        <w:spacing w:after="0" w:line="240" w:lineRule="auto"/>
        <w:jc w:val="center"/>
        <w:rPr>
          <w:rFonts w:ascii="Times New Roman" w:hAnsi="Times New Roman" w:cs="Times New Roman"/>
          <w:b/>
          <w:sz w:val="26"/>
          <w:szCs w:val="36"/>
          <w:lang w:val="vi-VN"/>
        </w:rPr>
      </w:pPr>
      <w:bookmarkStart w:id="0" w:name="_GoBack"/>
      <w:bookmarkEnd w:id="0"/>
    </w:p>
    <w:p w:rsidR="00CA7596" w:rsidRPr="00CA7596" w:rsidRDefault="00CA7596" w:rsidP="00CA7596">
      <w:pPr>
        <w:spacing w:after="0" w:line="240" w:lineRule="auto"/>
        <w:rPr>
          <w:rFonts w:ascii="Times New Roman" w:hAnsi="Times New Roman" w:cs="Times New Roman"/>
          <w:color w:val="141414"/>
          <w:sz w:val="36"/>
          <w:szCs w:val="36"/>
          <w:shd w:val="clear" w:color="auto" w:fill="FFFFFF"/>
        </w:rPr>
      </w:pPr>
      <w:r>
        <w:rPr>
          <w:rFonts w:ascii="Times New Roman" w:hAnsi="Times New Roman" w:cs="Times New Roman"/>
          <w:b/>
          <w:bCs/>
          <w:sz w:val="36"/>
          <w:szCs w:val="36"/>
          <w:shd w:val="clear" w:color="auto" w:fill="FFFFFF"/>
        </w:rPr>
        <w:tab/>
      </w:r>
      <w:r w:rsidRPr="00CA7596">
        <w:rPr>
          <w:rFonts w:ascii="Times New Roman" w:hAnsi="Times New Roman" w:cs="Times New Roman"/>
          <w:b/>
          <w:bCs/>
          <w:sz w:val="36"/>
          <w:szCs w:val="36"/>
          <w:shd w:val="clear" w:color="auto" w:fill="FFFFFF"/>
        </w:rPr>
        <w:t>1. Nhóm thực phẩm béo, ngọt</w:t>
      </w:r>
      <w:r w:rsidRPr="00CA7596">
        <w:rPr>
          <w:rFonts w:ascii="Times New Roman" w:hAnsi="Times New Roman" w:cs="Times New Roman"/>
          <w:color w:val="141414"/>
          <w:sz w:val="36"/>
          <w:szCs w:val="36"/>
        </w:rPr>
        <w:br/>
      </w:r>
      <w:r w:rsidRPr="00CA7596">
        <w:rPr>
          <w:rFonts w:ascii="Times New Roman" w:hAnsi="Times New Roman" w:cs="Times New Roman"/>
          <w:color w:val="141414"/>
          <w:sz w:val="36"/>
          <w:szCs w:val="36"/>
          <w:shd w:val="clear" w:color="auto" w:fill="FFFFFF"/>
        </w:rPr>
        <w:t>Các bác sĩ Đông y cho biết, nguyên nhân trẻ bị ho là do phổi bị nóng tạo ra. Vì thế, khi trẻ bị bệnh nếu cha mẹ cho ăn những thực phẩm có nhiều chất béo, ngọt hoặc được nấu quá mặn sẽ dễ khiến trẻ bị nhiệt, làm tăng đờm khiến bệnh ho của trẻ càng nặng hơn.</w:t>
      </w:r>
    </w:p>
    <w:p w:rsidR="00CA7596" w:rsidRPr="00CA7596" w:rsidRDefault="00CA7596" w:rsidP="00CA7596">
      <w:pPr>
        <w:spacing w:after="0" w:line="240" w:lineRule="auto"/>
        <w:rPr>
          <w:rFonts w:ascii="Times New Roman" w:hAnsi="Times New Roman" w:cs="Times New Roman"/>
          <w:sz w:val="36"/>
          <w:szCs w:val="36"/>
        </w:rPr>
      </w:pPr>
      <w:r>
        <w:rPr>
          <w:rFonts w:ascii="Times New Roman" w:hAnsi="Times New Roman" w:cs="Times New Roman"/>
          <w:b/>
          <w:bCs/>
          <w:sz w:val="36"/>
          <w:szCs w:val="36"/>
          <w:shd w:val="clear" w:color="auto" w:fill="FFFFFF"/>
        </w:rPr>
        <w:tab/>
      </w:r>
      <w:r w:rsidRPr="00CA7596">
        <w:rPr>
          <w:rFonts w:ascii="Times New Roman" w:hAnsi="Times New Roman" w:cs="Times New Roman"/>
          <w:b/>
          <w:bCs/>
          <w:sz w:val="36"/>
          <w:szCs w:val="36"/>
          <w:shd w:val="clear" w:color="auto" w:fill="FFFFFF"/>
        </w:rPr>
        <w:t>2. Các loại trái cây quýt, xoài, chuối</w:t>
      </w:r>
    </w:p>
    <w:p w:rsidR="00CA7596" w:rsidRPr="00CA7596" w:rsidRDefault="00CA7596" w:rsidP="00CA7596">
      <w:pPr>
        <w:spacing w:after="0" w:line="240" w:lineRule="auto"/>
        <w:rPr>
          <w:rFonts w:ascii="Times New Roman" w:hAnsi="Times New Roman" w:cs="Times New Roman"/>
          <w:color w:val="141414"/>
          <w:sz w:val="36"/>
          <w:szCs w:val="36"/>
          <w:shd w:val="clear" w:color="auto" w:fill="FFFFFF"/>
        </w:rPr>
      </w:pPr>
      <w:r>
        <w:rPr>
          <w:rFonts w:ascii="Times New Roman" w:hAnsi="Times New Roman" w:cs="Times New Roman"/>
          <w:noProof/>
          <w:sz w:val="36"/>
          <w:szCs w:val="36"/>
        </w:rPr>
        <w:drawing>
          <wp:anchor distT="0" distB="0" distL="114300" distR="114300" simplePos="0" relativeHeight="251675648" behindDoc="1" locked="0" layoutInCell="1" allowOverlap="1">
            <wp:simplePos x="0" y="0"/>
            <wp:positionH relativeFrom="column">
              <wp:posOffset>120015</wp:posOffset>
            </wp:positionH>
            <wp:positionV relativeFrom="paragraph">
              <wp:posOffset>1938020</wp:posOffset>
            </wp:positionV>
            <wp:extent cx="2724150" cy="1353820"/>
            <wp:effectExtent l="19050" t="0" r="0" b="0"/>
            <wp:wrapTight wrapText="bothSides">
              <wp:wrapPolygon edited="0">
                <wp:start x="-151" y="0"/>
                <wp:lineTo x="-151" y="21276"/>
                <wp:lineTo x="21600" y="21276"/>
                <wp:lineTo x="21600" y="0"/>
                <wp:lineTo x="-151" y="0"/>
              </wp:wrapPolygon>
            </wp:wrapTight>
            <wp:docPr id="20" name="Picture 3" descr="thuc pham đong l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c pham đong lanh."/>
                    <pic:cNvPicPr>
                      <a:picLocks noChangeAspect="1" noChangeArrowheads="1"/>
                    </pic:cNvPicPr>
                  </pic:nvPicPr>
                  <pic:blipFill>
                    <a:blip r:embed="rId7" r:link="rId8"/>
                    <a:srcRect/>
                    <a:stretch>
                      <a:fillRect/>
                    </a:stretch>
                  </pic:blipFill>
                  <pic:spPr bwMode="auto">
                    <a:xfrm>
                      <a:off x="0" y="0"/>
                      <a:ext cx="2724150" cy="1353820"/>
                    </a:xfrm>
                    <a:prstGeom prst="rect">
                      <a:avLst/>
                    </a:prstGeom>
                    <a:noFill/>
                    <a:ln w="9525">
                      <a:noFill/>
                      <a:miter lim="800000"/>
                      <a:headEnd/>
                      <a:tailEnd/>
                    </a:ln>
                  </pic:spPr>
                </pic:pic>
              </a:graphicData>
            </a:graphic>
          </wp:anchor>
        </w:drawing>
      </w:r>
      <w:r w:rsidRPr="00CA7596">
        <w:rPr>
          <w:rFonts w:ascii="Times New Roman" w:hAnsi="Times New Roman" w:cs="Times New Roman"/>
          <w:noProof/>
          <w:sz w:val="36"/>
          <w:szCs w:val="36"/>
        </w:rPr>
        <w:drawing>
          <wp:anchor distT="0" distB="0" distL="114300" distR="114300" simplePos="0" relativeHeight="251674624" behindDoc="1" locked="0" layoutInCell="1" allowOverlap="1">
            <wp:simplePos x="0" y="0"/>
            <wp:positionH relativeFrom="column">
              <wp:posOffset>-9525</wp:posOffset>
            </wp:positionH>
            <wp:positionV relativeFrom="paragraph">
              <wp:posOffset>31750</wp:posOffset>
            </wp:positionV>
            <wp:extent cx="2333625" cy="1656080"/>
            <wp:effectExtent l="19050" t="0" r="9525" b="0"/>
            <wp:wrapTight wrapText="bothSides">
              <wp:wrapPolygon edited="0">
                <wp:start x="-176" y="0"/>
                <wp:lineTo x="-176" y="21368"/>
                <wp:lineTo x="21688" y="21368"/>
                <wp:lineTo x="21688" y="0"/>
                <wp:lineTo x="-176" y="0"/>
              </wp:wrapPolygon>
            </wp:wrapTight>
            <wp:docPr id="19" name="Picture 2" descr="qu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yt."/>
                    <pic:cNvPicPr>
                      <a:picLocks noChangeAspect="1" noChangeArrowheads="1"/>
                    </pic:cNvPicPr>
                  </pic:nvPicPr>
                  <pic:blipFill>
                    <a:blip r:embed="rId9" r:link="rId10"/>
                    <a:srcRect/>
                    <a:stretch>
                      <a:fillRect/>
                    </a:stretch>
                  </pic:blipFill>
                  <pic:spPr bwMode="auto">
                    <a:xfrm>
                      <a:off x="0" y="0"/>
                      <a:ext cx="2333625" cy="1656080"/>
                    </a:xfrm>
                    <a:prstGeom prst="rect">
                      <a:avLst/>
                    </a:prstGeom>
                    <a:noFill/>
                    <a:ln w="9525">
                      <a:noFill/>
                      <a:miter lim="800000"/>
                      <a:headEnd/>
                      <a:tailEnd/>
                    </a:ln>
                  </pic:spPr>
                </pic:pic>
              </a:graphicData>
            </a:graphic>
          </wp:anchor>
        </w:drawing>
      </w:r>
      <w:r w:rsidRPr="00CA7596">
        <w:rPr>
          <w:rFonts w:ascii="Times New Roman" w:hAnsi="Times New Roman" w:cs="Times New Roman"/>
          <w:color w:val="141414"/>
          <w:sz w:val="36"/>
          <w:szCs w:val="36"/>
          <w:shd w:val="clear" w:color="auto" w:fill="FFFFFF"/>
        </w:rPr>
        <w:t>Các loại trái cây giàu vitamin như cam, quýt, xoài, chuối... tuy rất tốt cho sức khỏe của trẻ, nhưng khi con bị ho mẹ nên tránh cho con ăn bởi chúng có thể ảnh hưởng tới đường hô hấp của trẻ khiến cơn ho trở nặng hơn, dễ tăng đờm bệnh sẽ kéo dài.</w:t>
      </w:r>
      <w:r w:rsidRPr="00CA7596">
        <w:rPr>
          <w:rFonts w:ascii="Times New Roman" w:hAnsi="Times New Roman" w:cs="Times New Roman"/>
          <w:color w:val="141414"/>
          <w:sz w:val="36"/>
          <w:szCs w:val="36"/>
        </w:rPr>
        <w:br/>
      </w:r>
      <w:r>
        <w:rPr>
          <w:rFonts w:ascii="Times New Roman" w:hAnsi="Times New Roman" w:cs="Times New Roman"/>
          <w:b/>
          <w:bCs/>
          <w:sz w:val="36"/>
          <w:szCs w:val="36"/>
          <w:shd w:val="clear" w:color="auto" w:fill="FFFFFF"/>
        </w:rPr>
        <w:t xml:space="preserve">3. </w:t>
      </w:r>
      <w:r w:rsidRPr="00CA7596">
        <w:rPr>
          <w:rFonts w:ascii="Times New Roman" w:hAnsi="Times New Roman" w:cs="Times New Roman"/>
          <w:b/>
          <w:bCs/>
          <w:sz w:val="36"/>
          <w:szCs w:val="36"/>
          <w:shd w:val="clear" w:color="auto" w:fill="FFFFFF"/>
        </w:rPr>
        <w:t>Tránh đồ lạnh</w:t>
      </w:r>
      <w:r w:rsidRPr="00CA7596">
        <w:rPr>
          <w:rFonts w:ascii="Times New Roman" w:hAnsi="Times New Roman" w:cs="Times New Roman"/>
          <w:b/>
          <w:bCs/>
          <w:color w:val="0000FF"/>
          <w:sz w:val="36"/>
          <w:szCs w:val="36"/>
          <w:shd w:val="clear" w:color="auto" w:fill="FFFFFF"/>
        </w:rPr>
        <w:br/>
      </w:r>
      <w:r>
        <w:rPr>
          <w:rFonts w:ascii="Times New Roman" w:hAnsi="Times New Roman" w:cs="Times New Roman"/>
          <w:color w:val="141414"/>
          <w:sz w:val="36"/>
          <w:szCs w:val="36"/>
          <w:shd w:val="clear" w:color="auto" w:fill="FFFFFF"/>
        </w:rPr>
        <w:tab/>
      </w:r>
      <w:r w:rsidRPr="00CA7596">
        <w:rPr>
          <w:rFonts w:ascii="Times New Roman" w:hAnsi="Times New Roman" w:cs="Times New Roman"/>
          <w:color w:val="141414"/>
          <w:sz w:val="36"/>
          <w:szCs w:val="36"/>
          <w:shd w:val="clear" w:color="auto" w:fill="FFFFFF"/>
        </w:rPr>
        <w:t xml:space="preserve">Ho thường xuất hiện vào mùa đông, do trẻ bị nhiễm lạnh nên bị ho có đờm. Vì thế khi trẻ bị ho, các mẹ tuyệt đối không cho bé uống nước lạnh, ăn kem hoặc sữa chua lạnh hay các thực phẩm khác để trong tủ lạnh. Vì thực phẩm lạnh dễ làm tắc khí ở phổi khiến bênh càng nặng thêm. Không chỉ thế, ăn đồ lạnh còn gây tổn thương cho tì vị, làm </w:t>
      </w:r>
      <w:r w:rsidRPr="00CA7596">
        <w:rPr>
          <w:rFonts w:ascii="Times New Roman" w:hAnsi="Times New Roman" w:cs="Times New Roman"/>
          <w:sz w:val="36"/>
          <w:szCs w:val="36"/>
          <w:shd w:val="clear" w:color="auto" w:fill="FFFFFF"/>
        </w:rPr>
        <w:t>suy giảm chức năng của cơ quan này.</w:t>
      </w:r>
    </w:p>
    <w:p w:rsidR="00CA7596" w:rsidRPr="00CA7596" w:rsidRDefault="00CA7596" w:rsidP="00CA7596">
      <w:pPr>
        <w:spacing w:after="0" w:line="240" w:lineRule="auto"/>
        <w:rPr>
          <w:rFonts w:ascii="Times New Roman" w:hAnsi="Times New Roman" w:cs="Times New Roman"/>
          <w:b/>
          <w:bCs/>
          <w:sz w:val="36"/>
          <w:szCs w:val="36"/>
          <w:shd w:val="clear" w:color="auto" w:fill="FFFFFF"/>
        </w:rPr>
      </w:pPr>
      <w:r>
        <w:rPr>
          <w:rFonts w:ascii="Times New Roman" w:hAnsi="Times New Roman" w:cs="Times New Roman"/>
          <w:b/>
          <w:bCs/>
          <w:sz w:val="36"/>
          <w:szCs w:val="36"/>
          <w:shd w:val="clear" w:color="auto" w:fill="FFFFFF"/>
        </w:rPr>
        <w:tab/>
        <w:t>4</w:t>
      </w:r>
      <w:r w:rsidRPr="00CA7596">
        <w:rPr>
          <w:rFonts w:ascii="Times New Roman" w:hAnsi="Times New Roman" w:cs="Times New Roman"/>
          <w:b/>
          <w:bCs/>
          <w:sz w:val="36"/>
          <w:szCs w:val="36"/>
          <w:shd w:val="clear" w:color="auto" w:fill="FFFFFF"/>
        </w:rPr>
        <w:t>. Cá biển tôm cua, thịt bò</w:t>
      </w:r>
    </w:p>
    <w:p w:rsidR="00CA7596" w:rsidRPr="00CA7596" w:rsidRDefault="00CA7596" w:rsidP="00CA7596">
      <w:pPr>
        <w:spacing w:after="0" w:line="240" w:lineRule="auto"/>
        <w:jc w:val="both"/>
        <w:rPr>
          <w:rFonts w:ascii="Times New Roman" w:hAnsi="Times New Roman" w:cs="Times New Roman"/>
          <w:bCs/>
          <w:sz w:val="36"/>
          <w:szCs w:val="36"/>
          <w:shd w:val="clear" w:color="auto" w:fill="FFFFFF"/>
        </w:rPr>
      </w:pPr>
      <w:r w:rsidRPr="00CA7596">
        <w:rPr>
          <w:rFonts w:ascii="Times New Roman" w:hAnsi="Times New Roman" w:cs="Times New Roman"/>
          <w:noProof/>
          <w:sz w:val="36"/>
          <w:szCs w:val="36"/>
        </w:rPr>
        <w:drawing>
          <wp:anchor distT="0" distB="0" distL="114300" distR="114300" simplePos="0" relativeHeight="251676672" behindDoc="1" locked="0" layoutInCell="1" allowOverlap="1">
            <wp:simplePos x="0" y="0"/>
            <wp:positionH relativeFrom="column">
              <wp:posOffset>76835</wp:posOffset>
            </wp:positionH>
            <wp:positionV relativeFrom="paragraph">
              <wp:posOffset>9525</wp:posOffset>
            </wp:positionV>
            <wp:extent cx="2905125" cy="1438910"/>
            <wp:effectExtent l="19050" t="0" r="9525" b="0"/>
            <wp:wrapTight wrapText="bothSides">
              <wp:wrapPolygon edited="0">
                <wp:start x="-142" y="0"/>
                <wp:lineTo x="-142" y="21447"/>
                <wp:lineTo x="21671" y="21447"/>
                <wp:lineTo x="21671" y="0"/>
                <wp:lineTo x="-142" y="0"/>
              </wp:wrapPolygon>
            </wp:wrapTight>
            <wp:docPr id="18" name="Picture 4" descr="tom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m ca."/>
                    <pic:cNvPicPr>
                      <a:picLocks noChangeAspect="1" noChangeArrowheads="1"/>
                    </pic:cNvPicPr>
                  </pic:nvPicPr>
                  <pic:blipFill>
                    <a:blip r:embed="rId11" r:link="rId12"/>
                    <a:srcRect/>
                    <a:stretch>
                      <a:fillRect/>
                    </a:stretch>
                  </pic:blipFill>
                  <pic:spPr bwMode="auto">
                    <a:xfrm>
                      <a:off x="0" y="0"/>
                      <a:ext cx="2905125" cy="1438910"/>
                    </a:xfrm>
                    <a:prstGeom prst="rect">
                      <a:avLst/>
                    </a:prstGeom>
                    <a:noFill/>
                    <a:ln w="9525">
                      <a:noFill/>
                      <a:miter lim="800000"/>
                      <a:headEnd/>
                      <a:tailEnd/>
                    </a:ln>
                  </pic:spPr>
                </pic:pic>
              </a:graphicData>
            </a:graphic>
          </wp:anchor>
        </w:drawing>
      </w:r>
      <w:r w:rsidRPr="00CA7596">
        <w:rPr>
          <w:rFonts w:ascii="Times New Roman" w:hAnsi="Times New Roman" w:cs="Times New Roman"/>
          <w:bCs/>
          <w:sz w:val="36"/>
          <w:szCs w:val="36"/>
          <w:shd w:val="clear" w:color="auto" w:fill="FFFFFF"/>
        </w:rPr>
        <w:t>Cá biển tôm cua, thịt bò với trẻ ho không tốt. vì các loại hải sản làm trẻ dễ bị dị ứng, buồn nôn khó thở, thực phẩm này dễ gây kích ứng làm bệnh nặng hơn</w:t>
      </w:r>
    </w:p>
    <w:p w:rsidR="00CA7596" w:rsidRPr="00CA7596" w:rsidRDefault="00CA7596" w:rsidP="00CA7596">
      <w:pPr>
        <w:spacing w:after="0" w:line="240" w:lineRule="auto"/>
        <w:rPr>
          <w:rFonts w:ascii="Times New Roman" w:hAnsi="Times New Roman" w:cs="Times New Roman"/>
          <w:bCs/>
          <w:sz w:val="36"/>
          <w:szCs w:val="36"/>
          <w:shd w:val="clear" w:color="auto" w:fill="FFFFFF"/>
        </w:rPr>
      </w:pPr>
    </w:p>
    <w:p w:rsidR="00CA7596" w:rsidRDefault="00CA7596" w:rsidP="00CA7596">
      <w:pPr>
        <w:spacing w:after="0" w:line="240" w:lineRule="auto"/>
        <w:rPr>
          <w:rFonts w:ascii="Times New Roman" w:hAnsi="Times New Roman" w:cs="Times New Roman"/>
          <w:b/>
          <w:bCs/>
          <w:sz w:val="36"/>
          <w:szCs w:val="36"/>
          <w:shd w:val="clear" w:color="auto" w:fill="FFFFFF"/>
        </w:rPr>
      </w:pPr>
    </w:p>
    <w:p w:rsidR="00CA7596" w:rsidRPr="00CA7596" w:rsidRDefault="00CA7596" w:rsidP="00CA7596">
      <w:pPr>
        <w:spacing w:after="0" w:line="240" w:lineRule="auto"/>
        <w:rPr>
          <w:rFonts w:ascii="Times New Roman" w:hAnsi="Times New Roman" w:cs="Times New Roman"/>
          <w:b/>
          <w:bCs/>
          <w:sz w:val="36"/>
          <w:szCs w:val="36"/>
          <w:shd w:val="clear" w:color="auto" w:fill="FFFFFF"/>
        </w:rPr>
      </w:pPr>
      <w:r>
        <w:rPr>
          <w:rFonts w:ascii="Times New Roman" w:hAnsi="Times New Roman" w:cs="Times New Roman"/>
          <w:b/>
          <w:bCs/>
          <w:sz w:val="36"/>
          <w:szCs w:val="36"/>
          <w:shd w:val="clear" w:color="auto" w:fill="FFFFFF"/>
        </w:rPr>
        <w:tab/>
        <w:t>5.</w:t>
      </w:r>
      <w:r w:rsidRPr="00CA7596">
        <w:rPr>
          <w:rFonts w:ascii="Times New Roman" w:hAnsi="Times New Roman" w:cs="Times New Roman"/>
          <w:b/>
          <w:bCs/>
          <w:sz w:val="36"/>
          <w:szCs w:val="36"/>
          <w:shd w:val="clear" w:color="auto" w:fill="FFFFFF"/>
        </w:rPr>
        <w:t>Thức ăn nhanh, thực phẩm nhiều dầu mỡ</w:t>
      </w:r>
    </w:p>
    <w:p w:rsidR="00CA7596" w:rsidRPr="00CA7596" w:rsidRDefault="00CA7596" w:rsidP="00CA7596">
      <w:pPr>
        <w:jc w:val="both"/>
        <w:rPr>
          <w:rFonts w:ascii="Times New Roman" w:hAnsi="Times New Roman" w:cs="Times New Roman"/>
          <w:bCs/>
          <w:sz w:val="36"/>
          <w:szCs w:val="36"/>
          <w:shd w:val="clear" w:color="auto" w:fill="FFFFFF"/>
        </w:rPr>
      </w:pPr>
      <w:r w:rsidRPr="00CA7596">
        <w:rPr>
          <w:rFonts w:ascii="Times New Roman" w:hAnsi="Times New Roman" w:cs="Times New Roman"/>
          <w:noProof/>
          <w:sz w:val="36"/>
          <w:szCs w:val="36"/>
        </w:rPr>
        <w:drawing>
          <wp:anchor distT="0" distB="0" distL="114300" distR="114300" simplePos="0" relativeHeight="251677696" behindDoc="1" locked="0" layoutInCell="1" allowOverlap="1">
            <wp:simplePos x="0" y="0"/>
            <wp:positionH relativeFrom="column">
              <wp:posOffset>172085</wp:posOffset>
            </wp:positionH>
            <wp:positionV relativeFrom="paragraph">
              <wp:posOffset>84455</wp:posOffset>
            </wp:positionV>
            <wp:extent cx="3353435" cy="1370330"/>
            <wp:effectExtent l="19050" t="0" r="0" b="0"/>
            <wp:wrapTight wrapText="bothSides">
              <wp:wrapPolygon edited="0">
                <wp:start x="-123" y="0"/>
                <wp:lineTo x="-123" y="21320"/>
                <wp:lineTo x="21596" y="21320"/>
                <wp:lineTo x="21596" y="0"/>
                <wp:lineTo x="-123" y="0"/>
              </wp:wrapPolygon>
            </wp:wrapTight>
            <wp:docPr id="17" name="Picture 5" descr="thức ăn n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ức ăn nhanh."/>
                    <pic:cNvPicPr>
                      <a:picLocks noChangeAspect="1" noChangeArrowheads="1"/>
                    </pic:cNvPicPr>
                  </pic:nvPicPr>
                  <pic:blipFill>
                    <a:blip r:embed="rId13" r:link="rId14"/>
                    <a:srcRect/>
                    <a:stretch>
                      <a:fillRect/>
                    </a:stretch>
                  </pic:blipFill>
                  <pic:spPr bwMode="auto">
                    <a:xfrm>
                      <a:off x="0" y="0"/>
                      <a:ext cx="3353435" cy="1370330"/>
                    </a:xfrm>
                    <a:prstGeom prst="rect">
                      <a:avLst/>
                    </a:prstGeom>
                    <a:noFill/>
                    <a:ln w="9525">
                      <a:noFill/>
                      <a:miter lim="800000"/>
                      <a:headEnd/>
                      <a:tailEnd/>
                    </a:ln>
                  </pic:spPr>
                </pic:pic>
              </a:graphicData>
            </a:graphic>
          </wp:anchor>
        </w:drawing>
      </w:r>
      <w:r w:rsidRPr="00CA7596">
        <w:rPr>
          <w:rFonts w:ascii="Times New Roman" w:hAnsi="Times New Roman" w:cs="Times New Roman"/>
          <w:bCs/>
          <w:sz w:val="36"/>
          <w:szCs w:val="36"/>
          <w:shd w:val="clear" w:color="auto" w:fill="FFFFFF"/>
        </w:rPr>
        <w:t>Thức ăn nhanh nhiều dầu mỡ làm tăng gánh nặng cho tiêu hóa khiến trẻ càng mệt hơn và thực phẩm này sinh nhiều đờm</w:t>
      </w:r>
    </w:p>
    <w:p w:rsidR="004D2C03" w:rsidRPr="004D2C03" w:rsidRDefault="004D2C03" w:rsidP="004D2C03">
      <w:pPr>
        <w:spacing w:after="0" w:line="240" w:lineRule="auto"/>
        <w:jc w:val="both"/>
        <w:textAlignment w:val="baseline"/>
        <w:rPr>
          <w:rFonts w:ascii="Times New Roman" w:eastAsia="Times New Roman" w:hAnsi="Times New Roman" w:cs="Times New Roman"/>
          <w:sz w:val="36"/>
          <w:szCs w:val="36"/>
        </w:rPr>
      </w:pPr>
      <w:r w:rsidRPr="004D2C03">
        <w:rPr>
          <w:rFonts w:ascii="Times New Roman" w:eastAsia="Times New Roman" w:hAnsi="Times New Roman" w:cs="Times New Roman"/>
          <w:sz w:val="36"/>
          <w:szCs w:val="36"/>
        </w:rPr>
        <w:lastRenderedPageBreak/>
        <w:br/>
        <w:t xml:space="preserve">                                                  </w:t>
      </w:r>
    </w:p>
    <w:p w:rsidR="00CA7596" w:rsidRPr="004D2C03" w:rsidRDefault="00CA7596" w:rsidP="004D2C03">
      <w:pPr>
        <w:tabs>
          <w:tab w:val="left" w:pos="9825"/>
        </w:tabs>
        <w:spacing w:after="0" w:line="240" w:lineRule="auto"/>
        <w:rPr>
          <w:rFonts w:ascii="Times New Roman" w:hAnsi="Times New Roman" w:cs="Times New Roman"/>
          <w:sz w:val="36"/>
          <w:szCs w:val="36"/>
        </w:rPr>
      </w:pPr>
    </w:p>
    <w:p w:rsidR="00CA7596" w:rsidRPr="004D2C03" w:rsidRDefault="00CA7596" w:rsidP="004D2C03">
      <w:pPr>
        <w:spacing w:after="0" w:line="240" w:lineRule="auto"/>
        <w:textAlignment w:val="baseline"/>
        <w:rPr>
          <w:rFonts w:ascii="Times New Roman" w:hAnsi="Times New Roman" w:cs="Times New Roman"/>
          <w:sz w:val="36"/>
          <w:szCs w:val="36"/>
          <w:shd w:val="clear" w:color="auto" w:fill="FFFFFF"/>
        </w:rPr>
      </w:pPr>
    </w:p>
    <w:sectPr w:rsidR="00CA7596" w:rsidRPr="004D2C03" w:rsidSect="001610AC">
      <w:pgSz w:w="12240" w:h="15840"/>
      <w:pgMar w:top="360" w:right="63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857"/>
    <w:multiLevelType w:val="hybridMultilevel"/>
    <w:tmpl w:val="5F944D46"/>
    <w:lvl w:ilvl="0" w:tplc="1EEA68D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C6B28FA"/>
    <w:multiLevelType w:val="multilevel"/>
    <w:tmpl w:val="50FA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77329"/>
    <w:multiLevelType w:val="hybridMultilevel"/>
    <w:tmpl w:val="826C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2002B"/>
    <w:multiLevelType w:val="hybridMultilevel"/>
    <w:tmpl w:val="6914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C33BD6"/>
    <w:multiLevelType w:val="multilevel"/>
    <w:tmpl w:val="9658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5A04A7"/>
    <w:multiLevelType w:val="multilevel"/>
    <w:tmpl w:val="38244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AB7F32"/>
    <w:multiLevelType w:val="multilevel"/>
    <w:tmpl w:val="CBC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compat>
    <w:compatSetting w:name="compatibilityMode" w:uri="http://schemas.microsoft.com/office/word" w:val="12"/>
  </w:compat>
  <w:rsids>
    <w:rsidRoot w:val="00877603"/>
    <w:rsid w:val="000A236C"/>
    <w:rsid w:val="000D15D9"/>
    <w:rsid w:val="000E2CF6"/>
    <w:rsid w:val="001069B2"/>
    <w:rsid w:val="001523CE"/>
    <w:rsid w:val="001610AC"/>
    <w:rsid w:val="00185A7D"/>
    <w:rsid w:val="001B5753"/>
    <w:rsid w:val="00204171"/>
    <w:rsid w:val="002103B3"/>
    <w:rsid w:val="002316DC"/>
    <w:rsid w:val="00237674"/>
    <w:rsid w:val="00285F9B"/>
    <w:rsid w:val="002A06BA"/>
    <w:rsid w:val="002C5647"/>
    <w:rsid w:val="00305A0A"/>
    <w:rsid w:val="003257F7"/>
    <w:rsid w:val="00333D8B"/>
    <w:rsid w:val="00346BC8"/>
    <w:rsid w:val="00363B2F"/>
    <w:rsid w:val="003A441C"/>
    <w:rsid w:val="003B5F66"/>
    <w:rsid w:val="0041482E"/>
    <w:rsid w:val="004D2C03"/>
    <w:rsid w:val="004E10A2"/>
    <w:rsid w:val="0056703F"/>
    <w:rsid w:val="005D37D5"/>
    <w:rsid w:val="00601707"/>
    <w:rsid w:val="00617D2A"/>
    <w:rsid w:val="006562B9"/>
    <w:rsid w:val="006A4235"/>
    <w:rsid w:val="006D3D60"/>
    <w:rsid w:val="006E56A9"/>
    <w:rsid w:val="0070256C"/>
    <w:rsid w:val="00745B8E"/>
    <w:rsid w:val="00777C22"/>
    <w:rsid w:val="007F217D"/>
    <w:rsid w:val="00803ECF"/>
    <w:rsid w:val="00877603"/>
    <w:rsid w:val="00877A92"/>
    <w:rsid w:val="008F29E1"/>
    <w:rsid w:val="009147D5"/>
    <w:rsid w:val="00954D8B"/>
    <w:rsid w:val="00966B1A"/>
    <w:rsid w:val="009A3F00"/>
    <w:rsid w:val="009C0F35"/>
    <w:rsid w:val="009C5F92"/>
    <w:rsid w:val="009F4A12"/>
    <w:rsid w:val="00A93D0C"/>
    <w:rsid w:val="00AD5C31"/>
    <w:rsid w:val="00B069EB"/>
    <w:rsid w:val="00B11BE7"/>
    <w:rsid w:val="00B20624"/>
    <w:rsid w:val="00B32224"/>
    <w:rsid w:val="00CA7596"/>
    <w:rsid w:val="00CB48B8"/>
    <w:rsid w:val="00D12938"/>
    <w:rsid w:val="00D15441"/>
    <w:rsid w:val="00D27FB0"/>
    <w:rsid w:val="00D61948"/>
    <w:rsid w:val="00D759E3"/>
    <w:rsid w:val="00D76907"/>
    <w:rsid w:val="00D76C3C"/>
    <w:rsid w:val="00E45D3E"/>
    <w:rsid w:val="00EA5B12"/>
    <w:rsid w:val="00EB77D7"/>
    <w:rsid w:val="00F07A46"/>
    <w:rsid w:val="00F136FA"/>
    <w:rsid w:val="00FB3F95"/>
    <w:rsid w:val="00FB4996"/>
    <w:rsid w:val="00FC5AE5"/>
    <w:rsid w:val="00FD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ECF"/>
  </w:style>
  <w:style w:type="paragraph" w:styleId="Heading1">
    <w:name w:val="heading 1"/>
    <w:basedOn w:val="Normal"/>
    <w:link w:val="Heading1Char"/>
    <w:uiPriority w:val="9"/>
    <w:qFormat/>
    <w:rsid w:val="005D37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37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D37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5753"/>
    <w:rPr>
      <w:b/>
      <w:bCs/>
    </w:rPr>
  </w:style>
  <w:style w:type="character" w:customStyle="1" w:styleId="Heading1Char">
    <w:name w:val="Heading 1 Char"/>
    <w:basedOn w:val="DefaultParagraphFont"/>
    <w:link w:val="Heading1"/>
    <w:uiPriority w:val="9"/>
    <w:rsid w:val="005D37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37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37D5"/>
    <w:rPr>
      <w:rFonts w:ascii="Times New Roman" w:eastAsia="Times New Roman" w:hAnsi="Times New Roman" w:cs="Times New Roman"/>
      <w:b/>
      <w:bCs/>
      <w:sz w:val="27"/>
      <w:szCs w:val="27"/>
    </w:rPr>
  </w:style>
  <w:style w:type="paragraph" w:styleId="NormalWeb">
    <w:name w:val="Normal (Web)"/>
    <w:basedOn w:val="Normal"/>
    <w:uiPriority w:val="99"/>
    <w:unhideWhenUsed/>
    <w:rsid w:val="005D37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37D5"/>
    <w:rPr>
      <w:i/>
      <w:iCs/>
    </w:rPr>
  </w:style>
  <w:style w:type="character" w:styleId="Hyperlink">
    <w:name w:val="Hyperlink"/>
    <w:basedOn w:val="DefaultParagraphFont"/>
    <w:uiPriority w:val="99"/>
    <w:semiHidden/>
    <w:unhideWhenUsed/>
    <w:rsid w:val="005D37D5"/>
    <w:rPr>
      <w:color w:val="0000FF"/>
      <w:u w:val="single"/>
    </w:rPr>
  </w:style>
  <w:style w:type="paragraph" w:styleId="BalloonText">
    <w:name w:val="Balloon Text"/>
    <w:basedOn w:val="Normal"/>
    <w:link w:val="BalloonTextChar"/>
    <w:uiPriority w:val="99"/>
    <w:semiHidden/>
    <w:unhideWhenUsed/>
    <w:rsid w:val="00877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A92"/>
    <w:rPr>
      <w:rFonts w:ascii="Tahoma" w:hAnsi="Tahoma" w:cs="Tahoma"/>
      <w:sz w:val="16"/>
      <w:szCs w:val="16"/>
    </w:rPr>
  </w:style>
  <w:style w:type="paragraph" w:styleId="ListParagraph">
    <w:name w:val="List Paragraph"/>
    <w:basedOn w:val="Normal"/>
    <w:uiPriority w:val="34"/>
    <w:qFormat/>
    <w:rsid w:val="009147D5"/>
    <w:pPr>
      <w:ind w:left="720"/>
      <w:contextualSpacing/>
    </w:pPr>
  </w:style>
  <w:style w:type="character" w:customStyle="1" w:styleId="time">
    <w:name w:val="time"/>
    <w:basedOn w:val="DefaultParagraphFont"/>
    <w:rsid w:val="004D2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1960">
      <w:bodyDiv w:val="1"/>
      <w:marLeft w:val="0"/>
      <w:marRight w:val="0"/>
      <w:marTop w:val="0"/>
      <w:marBottom w:val="0"/>
      <w:divBdr>
        <w:top w:val="none" w:sz="0" w:space="0" w:color="auto"/>
        <w:left w:val="none" w:sz="0" w:space="0" w:color="auto"/>
        <w:bottom w:val="none" w:sz="0" w:space="0" w:color="auto"/>
        <w:right w:val="none" w:sz="0" w:space="0" w:color="auto"/>
      </w:divBdr>
    </w:div>
    <w:div w:id="193537891">
      <w:bodyDiv w:val="1"/>
      <w:marLeft w:val="0"/>
      <w:marRight w:val="0"/>
      <w:marTop w:val="0"/>
      <w:marBottom w:val="0"/>
      <w:divBdr>
        <w:top w:val="none" w:sz="0" w:space="0" w:color="auto"/>
        <w:left w:val="none" w:sz="0" w:space="0" w:color="auto"/>
        <w:bottom w:val="none" w:sz="0" w:space="0" w:color="auto"/>
        <w:right w:val="none" w:sz="0" w:space="0" w:color="auto"/>
      </w:divBdr>
      <w:divsChild>
        <w:div w:id="2075854825">
          <w:marLeft w:val="0"/>
          <w:marRight w:val="0"/>
          <w:marTop w:val="100"/>
          <w:marBottom w:val="100"/>
          <w:divBdr>
            <w:top w:val="none" w:sz="0" w:space="0" w:color="auto"/>
            <w:left w:val="none" w:sz="0" w:space="0" w:color="auto"/>
            <w:bottom w:val="none" w:sz="0" w:space="0" w:color="auto"/>
            <w:right w:val="none" w:sz="0" w:space="0" w:color="auto"/>
          </w:divBdr>
        </w:div>
      </w:divsChild>
    </w:div>
    <w:div w:id="548305231">
      <w:bodyDiv w:val="1"/>
      <w:marLeft w:val="0"/>
      <w:marRight w:val="0"/>
      <w:marTop w:val="0"/>
      <w:marBottom w:val="0"/>
      <w:divBdr>
        <w:top w:val="none" w:sz="0" w:space="0" w:color="auto"/>
        <w:left w:val="none" w:sz="0" w:space="0" w:color="auto"/>
        <w:bottom w:val="none" w:sz="0" w:space="0" w:color="auto"/>
        <w:right w:val="none" w:sz="0" w:space="0" w:color="auto"/>
      </w:divBdr>
    </w:div>
    <w:div w:id="678771107">
      <w:bodyDiv w:val="1"/>
      <w:marLeft w:val="0"/>
      <w:marRight w:val="0"/>
      <w:marTop w:val="0"/>
      <w:marBottom w:val="0"/>
      <w:divBdr>
        <w:top w:val="none" w:sz="0" w:space="0" w:color="auto"/>
        <w:left w:val="none" w:sz="0" w:space="0" w:color="auto"/>
        <w:bottom w:val="none" w:sz="0" w:space="0" w:color="auto"/>
        <w:right w:val="none" w:sz="0" w:space="0" w:color="auto"/>
      </w:divBdr>
    </w:div>
    <w:div w:id="946624111">
      <w:bodyDiv w:val="1"/>
      <w:marLeft w:val="0"/>
      <w:marRight w:val="0"/>
      <w:marTop w:val="0"/>
      <w:marBottom w:val="0"/>
      <w:divBdr>
        <w:top w:val="none" w:sz="0" w:space="0" w:color="auto"/>
        <w:left w:val="none" w:sz="0" w:space="0" w:color="auto"/>
        <w:bottom w:val="none" w:sz="0" w:space="0" w:color="auto"/>
        <w:right w:val="none" w:sz="0" w:space="0" w:color="auto"/>
      </w:divBdr>
    </w:div>
    <w:div w:id="1061755180">
      <w:bodyDiv w:val="1"/>
      <w:marLeft w:val="0"/>
      <w:marRight w:val="0"/>
      <w:marTop w:val="0"/>
      <w:marBottom w:val="0"/>
      <w:divBdr>
        <w:top w:val="none" w:sz="0" w:space="0" w:color="auto"/>
        <w:left w:val="none" w:sz="0" w:space="0" w:color="auto"/>
        <w:bottom w:val="none" w:sz="0" w:space="0" w:color="auto"/>
        <w:right w:val="none" w:sz="0" w:space="0" w:color="auto"/>
      </w:divBdr>
    </w:div>
    <w:div w:id="1135366498">
      <w:bodyDiv w:val="1"/>
      <w:marLeft w:val="0"/>
      <w:marRight w:val="0"/>
      <w:marTop w:val="0"/>
      <w:marBottom w:val="0"/>
      <w:divBdr>
        <w:top w:val="none" w:sz="0" w:space="0" w:color="auto"/>
        <w:left w:val="none" w:sz="0" w:space="0" w:color="auto"/>
        <w:bottom w:val="none" w:sz="0" w:space="0" w:color="auto"/>
        <w:right w:val="none" w:sz="0" w:space="0" w:color="auto"/>
      </w:divBdr>
      <w:divsChild>
        <w:div w:id="1884320938">
          <w:marLeft w:val="0"/>
          <w:marRight w:val="0"/>
          <w:marTop w:val="225"/>
          <w:marBottom w:val="0"/>
          <w:divBdr>
            <w:top w:val="none" w:sz="0" w:space="0" w:color="auto"/>
            <w:left w:val="none" w:sz="0" w:space="0" w:color="auto"/>
            <w:bottom w:val="none" w:sz="0" w:space="0" w:color="auto"/>
            <w:right w:val="none" w:sz="0" w:space="0" w:color="auto"/>
          </w:divBdr>
        </w:div>
      </w:divsChild>
    </w:div>
    <w:div w:id="1136530808">
      <w:bodyDiv w:val="1"/>
      <w:marLeft w:val="0"/>
      <w:marRight w:val="0"/>
      <w:marTop w:val="0"/>
      <w:marBottom w:val="0"/>
      <w:divBdr>
        <w:top w:val="none" w:sz="0" w:space="0" w:color="auto"/>
        <w:left w:val="none" w:sz="0" w:space="0" w:color="auto"/>
        <w:bottom w:val="none" w:sz="0" w:space="0" w:color="auto"/>
        <w:right w:val="none" w:sz="0" w:space="0" w:color="auto"/>
      </w:divBdr>
    </w:div>
    <w:div w:id="1144740644">
      <w:bodyDiv w:val="1"/>
      <w:marLeft w:val="0"/>
      <w:marRight w:val="0"/>
      <w:marTop w:val="0"/>
      <w:marBottom w:val="0"/>
      <w:divBdr>
        <w:top w:val="none" w:sz="0" w:space="0" w:color="auto"/>
        <w:left w:val="none" w:sz="0" w:space="0" w:color="auto"/>
        <w:bottom w:val="none" w:sz="0" w:space="0" w:color="auto"/>
        <w:right w:val="none" w:sz="0" w:space="0" w:color="auto"/>
      </w:divBdr>
    </w:div>
    <w:div w:id="1266037935">
      <w:bodyDiv w:val="1"/>
      <w:marLeft w:val="0"/>
      <w:marRight w:val="0"/>
      <w:marTop w:val="0"/>
      <w:marBottom w:val="0"/>
      <w:divBdr>
        <w:top w:val="none" w:sz="0" w:space="0" w:color="auto"/>
        <w:left w:val="none" w:sz="0" w:space="0" w:color="auto"/>
        <w:bottom w:val="none" w:sz="0" w:space="0" w:color="auto"/>
        <w:right w:val="none" w:sz="0" w:space="0" w:color="auto"/>
      </w:divBdr>
    </w:div>
    <w:div w:id="1314869555">
      <w:bodyDiv w:val="1"/>
      <w:marLeft w:val="0"/>
      <w:marRight w:val="0"/>
      <w:marTop w:val="0"/>
      <w:marBottom w:val="0"/>
      <w:divBdr>
        <w:top w:val="none" w:sz="0" w:space="0" w:color="auto"/>
        <w:left w:val="none" w:sz="0" w:space="0" w:color="auto"/>
        <w:bottom w:val="none" w:sz="0" w:space="0" w:color="auto"/>
        <w:right w:val="none" w:sz="0" w:space="0" w:color="auto"/>
      </w:divBdr>
    </w:div>
    <w:div w:id="1361660595">
      <w:bodyDiv w:val="1"/>
      <w:marLeft w:val="0"/>
      <w:marRight w:val="0"/>
      <w:marTop w:val="0"/>
      <w:marBottom w:val="0"/>
      <w:divBdr>
        <w:top w:val="none" w:sz="0" w:space="0" w:color="auto"/>
        <w:left w:val="none" w:sz="0" w:space="0" w:color="auto"/>
        <w:bottom w:val="none" w:sz="0" w:space="0" w:color="auto"/>
        <w:right w:val="none" w:sz="0" w:space="0" w:color="auto"/>
      </w:divBdr>
      <w:divsChild>
        <w:div w:id="2125343886">
          <w:marLeft w:val="0"/>
          <w:marRight w:val="0"/>
          <w:marTop w:val="0"/>
          <w:marBottom w:val="0"/>
          <w:divBdr>
            <w:top w:val="none" w:sz="0" w:space="0" w:color="auto"/>
            <w:left w:val="none" w:sz="0" w:space="0" w:color="auto"/>
            <w:bottom w:val="none" w:sz="0" w:space="0" w:color="auto"/>
            <w:right w:val="none" w:sz="0" w:space="0" w:color="auto"/>
          </w:divBdr>
        </w:div>
      </w:divsChild>
    </w:div>
    <w:div w:id="1405490266">
      <w:bodyDiv w:val="1"/>
      <w:marLeft w:val="0"/>
      <w:marRight w:val="0"/>
      <w:marTop w:val="0"/>
      <w:marBottom w:val="0"/>
      <w:divBdr>
        <w:top w:val="none" w:sz="0" w:space="0" w:color="auto"/>
        <w:left w:val="none" w:sz="0" w:space="0" w:color="auto"/>
        <w:bottom w:val="none" w:sz="0" w:space="0" w:color="auto"/>
        <w:right w:val="none" w:sz="0" w:space="0" w:color="auto"/>
      </w:divBdr>
    </w:div>
    <w:div w:id="1529175401">
      <w:bodyDiv w:val="1"/>
      <w:marLeft w:val="0"/>
      <w:marRight w:val="0"/>
      <w:marTop w:val="0"/>
      <w:marBottom w:val="0"/>
      <w:divBdr>
        <w:top w:val="none" w:sz="0" w:space="0" w:color="auto"/>
        <w:left w:val="none" w:sz="0" w:space="0" w:color="auto"/>
        <w:bottom w:val="none" w:sz="0" w:space="0" w:color="auto"/>
        <w:right w:val="none" w:sz="0" w:space="0" w:color="auto"/>
      </w:divBdr>
      <w:divsChild>
        <w:div w:id="840464977">
          <w:marLeft w:val="0"/>
          <w:marRight w:val="0"/>
          <w:marTop w:val="0"/>
          <w:marBottom w:val="0"/>
          <w:divBdr>
            <w:top w:val="none" w:sz="0" w:space="0" w:color="auto"/>
            <w:left w:val="none" w:sz="0" w:space="0" w:color="auto"/>
            <w:bottom w:val="none" w:sz="0" w:space="0" w:color="auto"/>
            <w:right w:val="none" w:sz="0" w:space="0" w:color="auto"/>
          </w:divBdr>
        </w:div>
        <w:div w:id="267205365">
          <w:marLeft w:val="0"/>
          <w:marRight w:val="0"/>
          <w:marTop w:val="0"/>
          <w:marBottom w:val="0"/>
          <w:divBdr>
            <w:top w:val="none" w:sz="0" w:space="0" w:color="auto"/>
            <w:left w:val="none" w:sz="0" w:space="0" w:color="auto"/>
            <w:bottom w:val="none" w:sz="0" w:space="0" w:color="auto"/>
            <w:right w:val="none" w:sz="0" w:space="0" w:color="auto"/>
          </w:divBdr>
        </w:div>
      </w:divsChild>
    </w:div>
    <w:div w:id="1529249247">
      <w:bodyDiv w:val="1"/>
      <w:marLeft w:val="0"/>
      <w:marRight w:val="0"/>
      <w:marTop w:val="0"/>
      <w:marBottom w:val="0"/>
      <w:divBdr>
        <w:top w:val="none" w:sz="0" w:space="0" w:color="auto"/>
        <w:left w:val="none" w:sz="0" w:space="0" w:color="auto"/>
        <w:bottom w:val="none" w:sz="0" w:space="0" w:color="auto"/>
        <w:right w:val="none" w:sz="0" w:space="0" w:color="auto"/>
      </w:divBdr>
    </w:div>
    <w:div w:id="1542091190">
      <w:bodyDiv w:val="1"/>
      <w:marLeft w:val="0"/>
      <w:marRight w:val="0"/>
      <w:marTop w:val="0"/>
      <w:marBottom w:val="0"/>
      <w:divBdr>
        <w:top w:val="none" w:sz="0" w:space="0" w:color="auto"/>
        <w:left w:val="none" w:sz="0" w:space="0" w:color="auto"/>
        <w:bottom w:val="none" w:sz="0" w:space="0" w:color="auto"/>
        <w:right w:val="none" w:sz="0" w:space="0" w:color="auto"/>
      </w:divBdr>
    </w:div>
    <w:div w:id="1732001040">
      <w:bodyDiv w:val="1"/>
      <w:marLeft w:val="0"/>
      <w:marRight w:val="0"/>
      <w:marTop w:val="0"/>
      <w:marBottom w:val="0"/>
      <w:divBdr>
        <w:top w:val="none" w:sz="0" w:space="0" w:color="auto"/>
        <w:left w:val="none" w:sz="0" w:space="0" w:color="auto"/>
        <w:bottom w:val="none" w:sz="0" w:space="0" w:color="auto"/>
        <w:right w:val="none" w:sz="0" w:space="0" w:color="auto"/>
      </w:divBdr>
    </w:div>
    <w:div w:id="1840195031">
      <w:bodyDiv w:val="1"/>
      <w:marLeft w:val="0"/>
      <w:marRight w:val="0"/>
      <w:marTop w:val="0"/>
      <w:marBottom w:val="0"/>
      <w:divBdr>
        <w:top w:val="none" w:sz="0" w:space="0" w:color="auto"/>
        <w:left w:val="none" w:sz="0" w:space="0" w:color="auto"/>
        <w:bottom w:val="none" w:sz="0" w:space="0" w:color="auto"/>
        <w:right w:val="none" w:sz="0" w:space="0" w:color="auto"/>
      </w:divBdr>
    </w:div>
    <w:div w:id="212638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yeutre.vn/attachments/thuc-pham-dong-lanh-jpg.9885/"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http://yeutre.vn/attachments/tom-ca-jpg.988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yeutre.vn/attachments/quyt-jpg.9883/"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http://yeutre.vn/attachments/thc-an-nhanh-jpg.98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3B540-6FE6-4B9A-93B0-686F40F0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MGPS</dc:creator>
  <cp:lastModifiedBy>Admin</cp:lastModifiedBy>
  <cp:revision>58</cp:revision>
  <dcterms:created xsi:type="dcterms:W3CDTF">2017-11-29T09:32:00Z</dcterms:created>
  <dcterms:modified xsi:type="dcterms:W3CDTF">2018-11-26T02:36:00Z</dcterms:modified>
</cp:coreProperties>
</file>